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1F847" w14:textId="77777777" w:rsidR="008307D5" w:rsidRPr="008C68A0" w:rsidRDefault="008307D5" w:rsidP="008307D5">
      <w:pPr>
        <w:jc w:val="center"/>
        <w:rPr>
          <w:rFonts w:ascii="TH SarabunIT๙" w:hAnsi="TH SarabunIT๙" w:cs="TH SarabunIT๙"/>
          <w:sz w:val="32"/>
          <w:szCs w:val="32"/>
        </w:rPr>
      </w:pPr>
      <w:r w:rsidRPr="008C68A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141094D" wp14:editId="270E922F">
            <wp:extent cx="5190631" cy="347472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5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631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EA85D" w14:textId="77777777" w:rsidR="008307D5" w:rsidRPr="008C68A0" w:rsidRDefault="008307D5" w:rsidP="008307D5">
      <w:pPr>
        <w:jc w:val="center"/>
        <w:rPr>
          <w:rFonts w:ascii="TH SarabunIT๙" w:hAnsi="TH SarabunIT๙" w:cs="TH SarabunIT๙"/>
          <w:sz w:val="32"/>
          <w:szCs w:val="32"/>
        </w:rPr>
      </w:pPr>
      <w:r w:rsidRPr="008C68A0">
        <w:rPr>
          <w:rFonts w:ascii="TH SarabunIT๙" w:hAnsi="TH SarabunIT๙" w:cs="TH SarabunIT๙"/>
          <w:sz w:val="32"/>
          <w:szCs w:val="32"/>
          <w:cs/>
        </w:rPr>
        <w:t xml:space="preserve">อบรมคุณธรรม จริยธรรม </w:t>
      </w:r>
    </w:p>
    <w:p w14:paraId="1C0DD945" w14:textId="77777777" w:rsidR="008307D5" w:rsidRPr="008C68A0" w:rsidRDefault="008307D5" w:rsidP="008307D5">
      <w:pPr>
        <w:jc w:val="center"/>
        <w:rPr>
          <w:rFonts w:ascii="TH SarabunIT๙" w:hAnsi="TH SarabunIT๙" w:cs="TH SarabunIT๙"/>
          <w:sz w:val="32"/>
          <w:szCs w:val="32"/>
        </w:rPr>
      </w:pPr>
      <w:r w:rsidRPr="008C68A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50AEC4A" wp14:editId="3F17BD35">
            <wp:extent cx="5190802" cy="3474720"/>
            <wp:effectExtent l="0" t="0" r="0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802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4EB9B" w14:textId="77777777" w:rsidR="008307D5" w:rsidRPr="008C68A0" w:rsidRDefault="008307D5" w:rsidP="008307D5">
      <w:pPr>
        <w:jc w:val="center"/>
        <w:rPr>
          <w:rFonts w:ascii="TH SarabunIT๙" w:hAnsi="TH SarabunIT๙" w:cs="TH SarabunIT๙"/>
          <w:sz w:val="32"/>
          <w:szCs w:val="32"/>
        </w:rPr>
      </w:pPr>
      <w:r w:rsidRPr="008C68A0">
        <w:rPr>
          <w:rFonts w:ascii="TH SarabunIT๙" w:hAnsi="TH SarabunIT๙" w:cs="TH SarabunIT๙"/>
          <w:sz w:val="32"/>
          <w:szCs w:val="32"/>
          <w:cs/>
        </w:rPr>
        <w:t>อบรมคุณธรรม จริยธรรมนักเรียน</w:t>
      </w:r>
      <w:r w:rsidRPr="00C1179B">
        <w:rPr>
          <w:rFonts w:ascii="TH SarabunIT๙" w:hAnsi="TH SarabunIT๙" w:cs="TH SarabunIT๙"/>
          <w:sz w:val="32"/>
          <w:szCs w:val="32"/>
          <w:cs/>
        </w:rPr>
        <w:t>โรงเรียนบ้านเขากำแพง</w:t>
      </w:r>
    </w:p>
    <w:p w14:paraId="06DF745A" w14:textId="77777777" w:rsidR="008307D5" w:rsidRDefault="008307D5" w:rsidP="008307D5">
      <w:pPr>
        <w:rPr>
          <w:rFonts w:ascii="TH SarabunIT๙" w:hAnsi="TH SarabunIT๙" w:cs="TH SarabunIT๙"/>
          <w:sz w:val="32"/>
          <w:szCs w:val="32"/>
        </w:rPr>
      </w:pPr>
    </w:p>
    <w:p w14:paraId="457F4868" w14:textId="77777777" w:rsidR="008307D5" w:rsidRDefault="008307D5" w:rsidP="008307D5">
      <w:pPr>
        <w:rPr>
          <w:rFonts w:ascii="TH SarabunIT๙" w:hAnsi="TH SarabunIT๙" w:cs="TH SarabunIT๙"/>
          <w:sz w:val="32"/>
          <w:szCs w:val="32"/>
        </w:rPr>
      </w:pPr>
    </w:p>
    <w:p w14:paraId="3F09A1F6" w14:textId="77777777" w:rsidR="008307D5" w:rsidRDefault="008307D5" w:rsidP="008307D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C26A81" wp14:editId="197C9EF2">
            <wp:extent cx="4876440" cy="3657600"/>
            <wp:effectExtent l="0" t="0" r="635" b="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44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2E96" w14:textId="77777777" w:rsidR="008307D5" w:rsidRDefault="008307D5" w:rsidP="008307D5">
      <w:pPr>
        <w:jc w:val="center"/>
        <w:rPr>
          <w:rFonts w:ascii="TH SarabunIT๙" w:hAnsi="TH SarabunIT๙" w:cs="TH SarabunIT๙"/>
          <w:sz w:val="32"/>
          <w:szCs w:val="32"/>
        </w:rPr>
      </w:pPr>
      <w:r w:rsidRPr="00C1179B">
        <w:rPr>
          <w:rFonts w:ascii="TH SarabunIT๙" w:hAnsi="TH SarabunIT๙" w:cs="TH SarabunIT๙"/>
          <w:sz w:val="32"/>
          <w:szCs w:val="32"/>
          <w:cs/>
        </w:rPr>
        <w:t>อบรมคุณธรรม จริยธรรม</w:t>
      </w:r>
      <w:r w:rsidRPr="00C1179B">
        <w:rPr>
          <w:rFonts w:ascii="TH SarabunIT๙" w:hAnsi="TH SarabunIT๙" w:cs="TH SarabunIT๙" w:hint="cs"/>
          <w:sz w:val="32"/>
          <w:szCs w:val="32"/>
          <w:cs/>
        </w:rPr>
        <w:t>นักเรียนการศึกษานอกโรงเรียน</w:t>
      </w:r>
    </w:p>
    <w:p w14:paraId="15E310A1" w14:textId="77777777" w:rsidR="008307D5" w:rsidRDefault="008307D5" w:rsidP="008307D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CEA79B6" wp14:editId="2A4C261E">
            <wp:extent cx="4754529" cy="3565896"/>
            <wp:effectExtent l="0" t="0" r="8255" b="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529" cy="356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A5C3" w14:textId="77777777" w:rsidR="008307D5" w:rsidRDefault="008307D5" w:rsidP="008307D5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C1179B">
        <w:rPr>
          <w:rFonts w:ascii="TH SarabunIT๙" w:hAnsi="TH SarabunIT๙" w:cs="TH SarabunIT๙"/>
          <w:sz w:val="32"/>
          <w:szCs w:val="32"/>
          <w:cs/>
        </w:rPr>
        <w:t>อบรมคุณธรรม จริยธรรม</w:t>
      </w:r>
      <w:r>
        <w:rPr>
          <w:rFonts w:ascii="TH SarabunIT๙" w:hAnsi="TH SarabunIT๙" w:cs="TH SarabunIT๙" w:hint="cs"/>
          <w:sz w:val="32"/>
          <w:szCs w:val="32"/>
          <w:cs/>
        </w:rPr>
        <w:t>นักเรียนโรงเรียนปรีดาวิทย์</w:t>
      </w:r>
    </w:p>
    <w:p w14:paraId="651B9814" w14:textId="77777777" w:rsidR="00721D5A" w:rsidRDefault="00721D5A"/>
    <w:sectPr w:rsidR="00721D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3185F457-A311-459D-877B-7DE5D4341B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7D5"/>
    <w:rsid w:val="00721D5A"/>
    <w:rsid w:val="0083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EDCF4"/>
  <w15:chartTrackingRefBased/>
  <w15:docId w15:val="{E9B2C18E-EF33-4D47-AF8A-82DABFF62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07D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WATSAPHON PUTHKUEDPHUN</dc:creator>
  <cp:keywords/>
  <dc:description/>
  <cp:lastModifiedBy>WATSAPHON PUTHKUEDPHUN</cp:lastModifiedBy>
  <cp:revision>1</cp:revision>
  <dcterms:created xsi:type="dcterms:W3CDTF">2022-01-18T12:58:00Z</dcterms:created>
  <dcterms:modified xsi:type="dcterms:W3CDTF">2022-01-18T12:59:00Z</dcterms:modified>
</cp:coreProperties>
</file>